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3B" w:rsidRPr="00F86161" w:rsidRDefault="00E1353B" w:rsidP="0035790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1353B" w:rsidRPr="00F86161" w:rsidRDefault="00E1353B" w:rsidP="00E1353B">
      <w:pPr>
        <w:widowControl w:val="0"/>
        <w:tabs>
          <w:tab w:val="center" w:pos="4252"/>
          <w:tab w:val="right" w:pos="8504"/>
        </w:tabs>
        <w:suppressAutoHyphens/>
        <w:spacing w:after="0" w:line="240" w:lineRule="auto"/>
        <w:rPr>
          <w:rFonts w:ascii="Arial" w:eastAsia="HG Mincho Light J" w:hAnsi="Arial" w:cs="Arial"/>
          <w:color w:val="000000"/>
          <w:sz w:val="24"/>
          <w:szCs w:val="24"/>
          <w:lang w:val="es-ES_tradnl"/>
        </w:rPr>
      </w:pPr>
    </w:p>
    <w:p w:rsidR="00BD642A" w:rsidRPr="00F86161" w:rsidRDefault="00E42355" w:rsidP="0035790A">
      <w:pPr>
        <w:jc w:val="center"/>
        <w:rPr>
          <w:rFonts w:ascii="Arial" w:hAnsi="Arial" w:cs="Arial"/>
          <w:b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CONTRATO DE PREPOSICIÓN</w:t>
      </w:r>
    </w:p>
    <w:p w:rsidR="00E42355" w:rsidRPr="00F86161" w:rsidRDefault="00E42355" w:rsidP="0035790A">
      <w:pPr>
        <w:jc w:val="both"/>
        <w:rPr>
          <w:rFonts w:ascii="Arial" w:hAnsi="Arial" w:cs="Arial"/>
          <w:sz w:val="24"/>
          <w:szCs w:val="24"/>
        </w:rPr>
      </w:pPr>
    </w:p>
    <w:p w:rsidR="00E42355" w:rsidRPr="00F86161" w:rsidRDefault="000569B3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color w:val="FF0000"/>
          <w:sz w:val="24"/>
          <w:szCs w:val="24"/>
        </w:rPr>
        <w:t xml:space="preserve">(Nombre completo del </w:t>
      </w:r>
      <w:proofErr w:type="spellStart"/>
      <w:r w:rsidRPr="00F86161">
        <w:rPr>
          <w:rFonts w:ascii="Arial" w:hAnsi="Arial" w:cs="Arial"/>
          <w:color w:val="FF0000"/>
          <w:sz w:val="24"/>
          <w:szCs w:val="24"/>
        </w:rPr>
        <w:t>preponente</w:t>
      </w:r>
      <w:proofErr w:type="spellEnd"/>
      <w:r w:rsidRPr="00F86161">
        <w:rPr>
          <w:rFonts w:ascii="Arial" w:hAnsi="Arial" w:cs="Arial"/>
          <w:color w:val="FF0000"/>
          <w:sz w:val="24"/>
          <w:szCs w:val="24"/>
        </w:rPr>
        <w:t>)</w:t>
      </w:r>
      <w:r w:rsidR="00E42355" w:rsidRPr="00F86161">
        <w:rPr>
          <w:rFonts w:ascii="Arial" w:hAnsi="Arial" w:cs="Arial"/>
          <w:sz w:val="24"/>
          <w:szCs w:val="24"/>
        </w:rPr>
        <w:t xml:space="preserve">________________________ </w:t>
      </w:r>
      <w:proofErr w:type="gramStart"/>
      <w:r w:rsidR="00FE628F" w:rsidRPr="00F86161">
        <w:rPr>
          <w:rFonts w:ascii="Arial" w:hAnsi="Arial" w:cs="Arial"/>
          <w:sz w:val="24"/>
          <w:szCs w:val="24"/>
        </w:rPr>
        <w:t>mayor</w:t>
      </w:r>
      <w:proofErr w:type="gramEnd"/>
      <w:r w:rsidR="00E42355" w:rsidRPr="00F86161">
        <w:rPr>
          <w:rFonts w:ascii="Arial" w:hAnsi="Arial" w:cs="Arial"/>
          <w:sz w:val="24"/>
          <w:szCs w:val="24"/>
        </w:rPr>
        <w:t xml:space="preserve"> de edad y vecino de la ciudad de _______ identificado con cedula de ciudadanía número _________________________ </w:t>
      </w:r>
      <w:r w:rsidR="0035790A" w:rsidRPr="00F86161">
        <w:rPr>
          <w:rFonts w:ascii="Arial" w:hAnsi="Arial" w:cs="Arial"/>
          <w:sz w:val="24"/>
          <w:szCs w:val="24"/>
        </w:rPr>
        <w:t xml:space="preserve">y actuando en calidad de </w:t>
      </w:r>
      <w:proofErr w:type="spellStart"/>
      <w:r w:rsidR="0035790A" w:rsidRPr="00F86161">
        <w:rPr>
          <w:rFonts w:ascii="Arial" w:hAnsi="Arial" w:cs="Arial"/>
          <w:sz w:val="24"/>
          <w:szCs w:val="24"/>
        </w:rPr>
        <w:t>Preponente</w:t>
      </w:r>
      <w:proofErr w:type="spellEnd"/>
      <w:r w:rsidR="0035790A" w:rsidRPr="00F86161">
        <w:rPr>
          <w:rFonts w:ascii="Arial" w:hAnsi="Arial" w:cs="Arial"/>
          <w:sz w:val="24"/>
          <w:szCs w:val="24"/>
        </w:rPr>
        <w:t>,</w:t>
      </w:r>
      <w:r w:rsidR="00E42355" w:rsidRPr="00F86161">
        <w:rPr>
          <w:rFonts w:ascii="Arial" w:hAnsi="Arial" w:cs="Arial"/>
          <w:sz w:val="24"/>
          <w:szCs w:val="24"/>
        </w:rPr>
        <w:t xml:space="preserve"> informo mediante este documento, que confiero poder al señor </w:t>
      </w:r>
      <w:r w:rsidRPr="00F86161">
        <w:rPr>
          <w:rFonts w:ascii="Arial" w:hAnsi="Arial" w:cs="Arial"/>
          <w:color w:val="FF0000"/>
          <w:sz w:val="24"/>
          <w:szCs w:val="24"/>
        </w:rPr>
        <w:t>(Nombre completo del factor)</w:t>
      </w:r>
      <w:r w:rsidR="00E42355" w:rsidRPr="00F86161">
        <w:rPr>
          <w:rFonts w:ascii="Arial" w:hAnsi="Arial" w:cs="Arial"/>
          <w:sz w:val="24"/>
          <w:szCs w:val="24"/>
        </w:rPr>
        <w:t>___________________ identificado con cedula de ciudadanía n</w:t>
      </w:r>
      <w:r w:rsidR="0035790A" w:rsidRPr="00F86161">
        <w:rPr>
          <w:rFonts w:ascii="Arial" w:hAnsi="Arial" w:cs="Arial"/>
          <w:sz w:val="24"/>
          <w:szCs w:val="24"/>
        </w:rPr>
        <w:t>úmero_____________  quien actuara de ahora en adelante como Factor. El</w:t>
      </w:r>
      <w:r w:rsidR="00E42355" w:rsidRPr="00F86161">
        <w:rPr>
          <w:rFonts w:ascii="Arial" w:hAnsi="Arial" w:cs="Arial"/>
          <w:sz w:val="24"/>
          <w:szCs w:val="24"/>
        </w:rPr>
        <w:t xml:space="preserve"> señor ___________________________ contara son las siguientes facultades: </w:t>
      </w:r>
    </w:p>
    <w:p w:rsidR="00E42355" w:rsidRPr="00F86161" w:rsidRDefault="00E42355" w:rsidP="0035790A">
      <w:pPr>
        <w:jc w:val="both"/>
        <w:rPr>
          <w:rFonts w:ascii="Arial" w:hAnsi="Arial" w:cs="Arial"/>
          <w:sz w:val="24"/>
          <w:szCs w:val="24"/>
        </w:rPr>
      </w:pPr>
    </w:p>
    <w:p w:rsidR="00E42355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1. OBJETO</w:t>
      </w:r>
      <w:r w:rsidR="00FA3640" w:rsidRPr="00F86161">
        <w:rPr>
          <w:rFonts w:ascii="Arial" w:hAnsi="Arial" w:cs="Arial"/>
          <w:b/>
          <w:sz w:val="24"/>
          <w:szCs w:val="24"/>
        </w:rPr>
        <w:t>:</w:t>
      </w:r>
      <w:r w:rsidR="00E42355" w:rsidRPr="00F86161">
        <w:rPr>
          <w:rFonts w:ascii="Arial" w:hAnsi="Arial" w:cs="Arial"/>
          <w:sz w:val="24"/>
          <w:szCs w:val="24"/>
        </w:rPr>
        <w:t xml:space="preserve"> La administración del establecimiento comercial ______________</w:t>
      </w:r>
      <w:proofErr w:type="gramStart"/>
      <w:r w:rsidR="00E42355" w:rsidRPr="00F86161">
        <w:rPr>
          <w:rFonts w:ascii="Arial" w:hAnsi="Arial" w:cs="Arial"/>
          <w:sz w:val="24"/>
          <w:szCs w:val="24"/>
        </w:rPr>
        <w:t>_  ubicado</w:t>
      </w:r>
      <w:proofErr w:type="gramEnd"/>
      <w:r w:rsidR="00E42355" w:rsidRPr="00F86161">
        <w:rPr>
          <w:rFonts w:ascii="Arial" w:hAnsi="Arial" w:cs="Arial"/>
          <w:sz w:val="24"/>
          <w:szCs w:val="24"/>
        </w:rPr>
        <w:t xml:space="preserve"> en </w:t>
      </w:r>
      <w:r w:rsidR="00E42355" w:rsidRPr="00F86161">
        <w:rPr>
          <w:rFonts w:ascii="Arial" w:hAnsi="Arial" w:cs="Arial"/>
          <w:color w:val="FF0000"/>
          <w:sz w:val="24"/>
          <w:szCs w:val="24"/>
        </w:rPr>
        <w:t>(dirección)</w:t>
      </w:r>
      <w:r w:rsidR="00E42355" w:rsidRPr="00F86161">
        <w:rPr>
          <w:rFonts w:ascii="Arial" w:hAnsi="Arial" w:cs="Arial"/>
          <w:sz w:val="24"/>
          <w:szCs w:val="24"/>
        </w:rPr>
        <w:t xml:space="preserve"> _____________________  de la ciudad de ___________.</w:t>
      </w:r>
    </w:p>
    <w:p w:rsidR="00E42355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2. AUTONOMÍA:</w:t>
      </w:r>
      <w:r w:rsidR="00FA3640" w:rsidRPr="00F86161">
        <w:rPr>
          <w:rFonts w:ascii="Arial" w:hAnsi="Arial" w:cs="Arial"/>
          <w:sz w:val="24"/>
          <w:szCs w:val="24"/>
        </w:rPr>
        <w:t xml:space="preserve"> </w:t>
      </w:r>
      <w:r w:rsidR="00E42355" w:rsidRPr="00F86161">
        <w:rPr>
          <w:rFonts w:ascii="Arial" w:hAnsi="Arial" w:cs="Arial"/>
          <w:sz w:val="24"/>
          <w:szCs w:val="24"/>
        </w:rPr>
        <w:t>podrá el factor, realizar nombramientos de empleados, remociones y tomar las decisiones que sean necesarias en cuanto a este tema se refiere. Podrá además fijar sus sueldos atribuciones s y funciones.</w:t>
      </w:r>
    </w:p>
    <w:p w:rsidR="00E42355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3. FACULTADES</w:t>
      </w:r>
      <w:r w:rsidR="00FA3640" w:rsidRPr="00F86161">
        <w:rPr>
          <w:rFonts w:ascii="Arial" w:hAnsi="Arial" w:cs="Arial"/>
          <w:b/>
          <w:sz w:val="24"/>
          <w:szCs w:val="24"/>
        </w:rPr>
        <w:t xml:space="preserve">: </w:t>
      </w:r>
      <w:r w:rsidR="00E42355" w:rsidRPr="00F86161">
        <w:rPr>
          <w:rFonts w:ascii="Arial" w:hAnsi="Arial" w:cs="Arial"/>
          <w:sz w:val="24"/>
          <w:szCs w:val="24"/>
        </w:rPr>
        <w:t>Manejar la cuenta corriente del establecimiento comercial anteriormente mencionado, pudiendo girar, recibir, endosar cheques, y manejar todos aquellos documentos que resultan necesarios para el buen funcionamiento del establecimiento.</w:t>
      </w:r>
    </w:p>
    <w:p w:rsidR="00FA3640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4. REPRESENTACION</w:t>
      </w:r>
      <w:r w:rsidR="00FA3640" w:rsidRPr="00F86161">
        <w:rPr>
          <w:rFonts w:ascii="Arial" w:hAnsi="Arial" w:cs="Arial"/>
          <w:b/>
          <w:sz w:val="24"/>
          <w:szCs w:val="24"/>
        </w:rPr>
        <w:t xml:space="preserve">: </w:t>
      </w:r>
      <w:r w:rsidR="00E42355" w:rsidRPr="00F86161">
        <w:rPr>
          <w:rFonts w:ascii="Arial" w:hAnsi="Arial" w:cs="Arial"/>
          <w:sz w:val="24"/>
          <w:szCs w:val="24"/>
        </w:rPr>
        <w:t xml:space="preserve">Se encargara además, de representar ante cualquier autoridad sin importar su orden, jerarquía o rango. El nombramiento de apoderados para las diversas </w:t>
      </w:r>
      <w:r w:rsidR="00FA3640" w:rsidRPr="00F86161">
        <w:rPr>
          <w:rFonts w:ascii="Arial" w:hAnsi="Arial" w:cs="Arial"/>
          <w:sz w:val="24"/>
          <w:szCs w:val="24"/>
        </w:rPr>
        <w:t xml:space="preserve">situaciones </w:t>
      </w:r>
      <w:r w:rsidR="00E42355" w:rsidRPr="00F86161">
        <w:rPr>
          <w:rFonts w:ascii="Arial" w:hAnsi="Arial" w:cs="Arial"/>
          <w:sz w:val="24"/>
          <w:szCs w:val="24"/>
        </w:rPr>
        <w:t>q</w:t>
      </w:r>
      <w:r w:rsidR="00FA3640" w:rsidRPr="00F86161">
        <w:rPr>
          <w:rFonts w:ascii="Arial" w:hAnsi="Arial" w:cs="Arial"/>
          <w:sz w:val="24"/>
          <w:szCs w:val="24"/>
        </w:rPr>
        <w:t>u</w:t>
      </w:r>
      <w:r w:rsidR="00E42355" w:rsidRPr="00F86161">
        <w:rPr>
          <w:rFonts w:ascii="Arial" w:hAnsi="Arial" w:cs="Arial"/>
          <w:sz w:val="24"/>
          <w:szCs w:val="24"/>
        </w:rPr>
        <w:t xml:space="preserve">e puedan </w:t>
      </w:r>
      <w:r w:rsidR="00FA3640" w:rsidRPr="00F86161">
        <w:rPr>
          <w:rFonts w:ascii="Arial" w:hAnsi="Arial" w:cs="Arial"/>
          <w:sz w:val="24"/>
          <w:szCs w:val="24"/>
        </w:rPr>
        <w:t>presentarse</w:t>
      </w:r>
      <w:r w:rsidR="00E42355" w:rsidRPr="00F86161">
        <w:rPr>
          <w:rFonts w:ascii="Arial" w:hAnsi="Arial" w:cs="Arial"/>
          <w:sz w:val="24"/>
          <w:szCs w:val="24"/>
        </w:rPr>
        <w:t xml:space="preserve">, serán también de su responsabilidad, y deberá además </w:t>
      </w:r>
      <w:r w:rsidR="00FA3640" w:rsidRPr="00F86161">
        <w:rPr>
          <w:rFonts w:ascii="Arial" w:hAnsi="Arial" w:cs="Arial"/>
          <w:sz w:val="24"/>
          <w:szCs w:val="24"/>
        </w:rPr>
        <w:t>al otorgar el poder para tal fin, delimitar los poderes del abogado y revocar el mandato cuando lo considere necesario y pertinente.</w:t>
      </w:r>
    </w:p>
    <w:p w:rsidR="00FA3640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ART5. BUEN FUNCIONAMIENTO</w:t>
      </w:r>
      <w:r w:rsidR="00FA3640" w:rsidRPr="00F86161">
        <w:rPr>
          <w:rFonts w:ascii="Arial" w:hAnsi="Arial" w:cs="Arial"/>
          <w:b/>
          <w:sz w:val="24"/>
          <w:szCs w:val="24"/>
        </w:rPr>
        <w:t>:</w:t>
      </w:r>
      <w:r w:rsidR="00FA3640" w:rsidRPr="00F86161">
        <w:rPr>
          <w:rFonts w:ascii="Arial" w:hAnsi="Arial" w:cs="Arial"/>
          <w:sz w:val="24"/>
          <w:szCs w:val="24"/>
        </w:rPr>
        <w:t xml:space="preserve"> realizar las compras necesarias en cuanto a </w:t>
      </w:r>
      <w:r w:rsidR="00B846A3" w:rsidRPr="00F86161">
        <w:rPr>
          <w:rFonts w:ascii="Arial" w:hAnsi="Arial" w:cs="Arial"/>
          <w:sz w:val="24"/>
          <w:szCs w:val="24"/>
        </w:rPr>
        <w:t>materias primas</w:t>
      </w:r>
      <w:r w:rsidR="00FA3640" w:rsidRPr="00F86161">
        <w:rPr>
          <w:rFonts w:ascii="Arial" w:hAnsi="Arial" w:cs="Arial"/>
          <w:sz w:val="24"/>
          <w:szCs w:val="24"/>
        </w:rPr>
        <w:t xml:space="preserve"> y demás elementos que puedan a llegar a ser necesarios para el correcto </w:t>
      </w:r>
      <w:r w:rsidR="000569B3" w:rsidRPr="00F86161">
        <w:rPr>
          <w:rFonts w:ascii="Arial" w:hAnsi="Arial" w:cs="Arial"/>
          <w:sz w:val="24"/>
          <w:szCs w:val="24"/>
        </w:rPr>
        <w:t>funcionamiento</w:t>
      </w:r>
      <w:r w:rsidR="00FA3640" w:rsidRPr="00F86161">
        <w:rPr>
          <w:rFonts w:ascii="Arial" w:hAnsi="Arial" w:cs="Arial"/>
          <w:sz w:val="24"/>
          <w:szCs w:val="24"/>
        </w:rPr>
        <w:t xml:space="preserve"> del establecimiento. </w:t>
      </w:r>
    </w:p>
    <w:p w:rsidR="0035790A" w:rsidRPr="00F86161" w:rsidRDefault="002D188B" w:rsidP="0035790A">
      <w:pPr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6. EL FACTOR</w:t>
      </w:r>
      <w:r w:rsidR="0035790A" w:rsidRPr="00F86161">
        <w:rPr>
          <w:rFonts w:ascii="Arial" w:hAnsi="Arial" w:cs="Arial"/>
          <w:b/>
          <w:sz w:val="24"/>
          <w:szCs w:val="24"/>
        </w:rPr>
        <w:t xml:space="preserve"> </w:t>
      </w:r>
      <w:r w:rsidR="0035790A" w:rsidRPr="00F861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tendrá a su cargo el cumplimiento de las leyes fiscales y reglamentos administrativos relativos a la empresa o actividad a que se dedica el establecimiento administrado, lo mismo que las concernientes a la contabilidad de </w:t>
      </w:r>
      <w:r w:rsidR="0035790A" w:rsidRPr="00F86161"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 xml:space="preserve">tales negocios, so pena de indemnizar al </w:t>
      </w:r>
      <w:proofErr w:type="spellStart"/>
      <w:r w:rsidR="0035790A" w:rsidRPr="00F86161">
        <w:rPr>
          <w:rStyle w:val="apple-style-span"/>
          <w:rFonts w:ascii="Arial" w:hAnsi="Arial" w:cs="Arial"/>
          <w:color w:val="000000"/>
          <w:sz w:val="24"/>
          <w:szCs w:val="24"/>
        </w:rPr>
        <w:t>preponente</w:t>
      </w:r>
      <w:proofErr w:type="spellEnd"/>
      <w:r w:rsidR="0035790A" w:rsidRPr="00F861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los perjuicios que se sigan por el incumplimiento de tales obligaciones.</w:t>
      </w:r>
    </w:p>
    <w:p w:rsidR="0035790A" w:rsidRPr="00F86161" w:rsidRDefault="002D188B" w:rsidP="0035790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86161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ART 7. PROHINICION A LOS FACTORES: </w:t>
      </w:r>
      <w:r w:rsidR="0035790A"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Los factores no podrán, sin autorización del </w:t>
      </w:r>
      <w:proofErr w:type="spellStart"/>
      <w:r w:rsidR="0035790A"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preponente</w:t>
      </w:r>
      <w:proofErr w:type="spellEnd"/>
      <w:r w:rsidR="0035790A"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negociar por su cuenta o tomar interés en su nombre o el de otra persona, en negociaciones del mismo género de las que se desarrollan en el establecimiento administrado.</w:t>
      </w:r>
    </w:p>
    <w:p w:rsidR="0035790A" w:rsidRPr="00F86161" w:rsidRDefault="0035790A" w:rsidP="003579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caso de infracción de esta prohibición, el </w:t>
      </w:r>
      <w:r w:rsidR="00B846A3"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proponente</w:t>
      </w:r>
      <w:r w:rsidRPr="00F8616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tendrá derecho a las utilidades o provecho que obtenga el factor, sin obligación de soportar la pérdida que pueda sufrir.</w:t>
      </w:r>
    </w:p>
    <w:p w:rsidR="0035790A" w:rsidRPr="00F86161" w:rsidRDefault="0035790A" w:rsidP="0035790A">
      <w:pPr>
        <w:jc w:val="both"/>
        <w:rPr>
          <w:rFonts w:ascii="Arial" w:hAnsi="Arial" w:cs="Arial"/>
          <w:b/>
          <w:sz w:val="24"/>
          <w:szCs w:val="24"/>
        </w:rPr>
      </w:pPr>
    </w:p>
    <w:p w:rsidR="00FA3640" w:rsidRPr="00F86161" w:rsidRDefault="002D188B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8. CONFLICTOS</w:t>
      </w:r>
      <w:r w:rsidR="0035790A" w:rsidRPr="00F86161">
        <w:rPr>
          <w:rFonts w:ascii="Arial" w:hAnsi="Arial" w:cs="Arial"/>
          <w:b/>
          <w:sz w:val="24"/>
          <w:szCs w:val="24"/>
        </w:rPr>
        <w:t>:</w:t>
      </w:r>
      <w:r w:rsidR="00FA3640" w:rsidRPr="00F86161">
        <w:rPr>
          <w:rFonts w:ascii="Arial" w:hAnsi="Arial" w:cs="Arial"/>
          <w:b/>
          <w:sz w:val="24"/>
          <w:szCs w:val="24"/>
        </w:rPr>
        <w:t xml:space="preserve"> </w:t>
      </w:r>
      <w:r w:rsidR="00FA3640" w:rsidRPr="00F86161">
        <w:rPr>
          <w:rFonts w:ascii="Arial" w:hAnsi="Arial" w:cs="Arial"/>
          <w:sz w:val="24"/>
          <w:szCs w:val="24"/>
        </w:rPr>
        <w:t>Las partes deciden de común acuerdo solucionar las posibles diferencias qu</w:t>
      </w:r>
      <w:r w:rsidR="009A085F" w:rsidRPr="00F86161">
        <w:rPr>
          <w:rFonts w:ascii="Arial" w:hAnsi="Arial" w:cs="Arial"/>
          <w:sz w:val="24"/>
          <w:szCs w:val="24"/>
        </w:rPr>
        <w:t>e puedan llegar a existir rnediante la utilización del trámite conciliatorio en</w:t>
      </w:r>
      <w:r w:rsidR="009A085F" w:rsidRPr="00F86161">
        <w:rPr>
          <w:rFonts w:ascii="Arial" w:hAnsi="Arial" w:cs="Arial"/>
          <w:color w:val="FF0000"/>
          <w:sz w:val="24"/>
          <w:szCs w:val="24"/>
        </w:rPr>
        <w:t xml:space="preserve"> (establecer el lugar en donde será llevada a cabo la </w:t>
      </w:r>
      <w:proofErr w:type="spellStart"/>
      <w:r w:rsidR="009A085F" w:rsidRPr="00F86161">
        <w:rPr>
          <w:rFonts w:ascii="Arial" w:hAnsi="Arial" w:cs="Arial"/>
          <w:color w:val="FF0000"/>
          <w:sz w:val="24"/>
          <w:szCs w:val="24"/>
        </w:rPr>
        <w:t>concicliación</w:t>
      </w:r>
      <w:proofErr w:type="spellEnd"/>
      <w:r w:rsidR="009A085F" w:rsidRPr="00F86161">
        <w:rPr>
          <w:rFonts w:ascii="Arial" w:hAnsi="Arial" w:cs="Arial"/>
          <w:color w:val="FF0000"/>
          <w:sz w:val="24"/>
          <w:szCs w:val="24"/>
        </w:rPr>
        <w:t xml:space="preserve"> en caso de controversia</w:t>
      </w:r>
      <w:proofErr w:type="gramStart"/>
      <w:r w:rsidR="009A085F" w:rsidRPr="00F86161">
        <w:rPr>
          <w:rFonts w:ascii="Arial" w:hAnsi="Arial" w:cs="Arial"/>
          <w:color w:val="FF0000"/>
          <w:sz w:val="24"/>
          <w:szCs w:val="24"/>
        </w:rPr>
        <w:t>)</w:t>
      </w:r>
      <w:r w:rsidR="009A085F" w:rsidRPr="00F86161">
        <w:rPr>
          <w:rFonts w:ascii="Arial" w:hAnsi="Arial" w:cs="Arial"/>
          <w:sz w:val="24"/>
          <w:szCs w:val="24"/>
        </w:rPr>
        <w:t>_</w:t>
      </w:r>
      <w:proofErr w:type="gramEnd"/>
      <w:r w:rsidR="009A085F" w:rsidRPr="00F86161">
        <w:rPr>
          <w:rFonts w:ascii="Arial" w:hAnsi="Arial" w:cs="Arial"/>
          <w:sz w:val="24"/>
          <w:szCs w:val="24"/>
        </w:rPr>
        <w:t>__________________. Si dicha diligencia, no tiene los efectos esperados y resulta fallida, entonces dicha controversia será menester de un tribunal de arbitramento el cual fallara en derecho, renunciando a desarrollar sus pretensiones ante la justicia ordinaria y se regirá por los lineamientos que la ley ha creado para dicha diligencia.</w:t>
      </w:r>
    </w:p>
    <w:p w:rsidR="0073083C" w:rsidRPr="00F86161" w:rsidRDefault="002D188B" w:rsidP="0035790A">
      <w:pPr>
        <w:jc w:val="both"/>
        <w:rPr>
          <w:rFonts w:ascii="Arial" w:hAnsi="Arial" w:cs="Arial"/>
          <w:b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ART 9. SUSCRIPCION DE DOCUMENTOS:</w:t>
      </w:r>
      <w:r w:rsidR="0073083C" w:rsidRPr="00F86161">
        <w:rPr>
          <w:rFonts w:ascii="Arial" w:hAnsi="Arial" w:cs="Arial"/>
          <w:b/>
          <w:sz w:val="24"/>
          <w:szCs w:val="24"/>
        </w:rPr>
        <w:t xml:space="preserve"> </w:t>
      </w:r>
      <w:r w:rsidR="0073083C" w:rsidRPr="00F86161">
        <w:rPr>
          <w:rFonts w:ascii="Arial" w:hAnsi="Arial" w:cs="Arial"/>
          <w:sz w:val="24"/>
          <w:szCs w:val="24"/>
        </w:rPr>
        <w:t>El factor obrar</w:t>
      </w:r>
      <w:r w:rsidR="0073083C" w:rsidRPr="00F86161">
        <w:rPr>
          <w:rFonts w:ascii="Arial" w:hAnsi="Arial" w:cs="Arial"/>
          <w:b/>
          <w:sz w:val="24"/>
          <w:szCs w:val="24"/>
        </w:rPr>
        <w:t xml:space="preserve"> </w:t>
      </w:r>
      <w:r w:rsidR="0073083C" w:rsidRPr="00F861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siempre en nombre de su mandante y expresara en todos los documentos que suscriba, que dicho acto lo realiza “por poder” </w:t>
      </w:r>
      <w:r w:rsidR="0035790A" w:rsidRPr="00F8616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obligando así al preponente. </w:t>
      </w: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sz w:val="24"/>
          <w:szCs w:val="24"/>
        </w:rPr>
        <w:t>El presente contrato se firma a los __ días ___del mes de ___ del año ____</w:t>
      </w: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sz w:val="24"/>
          <w:szCs w:val="24"/>
        </w:rPr>
        <w:t>_________________________</w:t>
      </w: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sz w:val="24"/>
          <w:szCs w:val="24"/>
        </w:rPr>
        <w:t>Factor</w:t>
      </w: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sz w:val="24"/>
          <w:szCs w:val="24"/>
        </w:rPr>
        <w:t>__________________________</w:t>
      </w:r>
    </w:p>
    <w:p w:rsidR="009A085F" w:rsidRPr="00F86161" w:rsidRDefault="009A085F" w:rsidP="0035790A">
      <w:pPr>
        <w:jc w:val="both"/>
        <w:rPr>
          <w:rFonts w:ascii="Arial" w:hAnsi="Arial" w:cs="Arial"/>
          <w:sz w:val="24"/>
          <w:szCs w:val="24"/>
        </w:rPr>
      </w:pPr>
      <w:r w:rsidRPr="00F86161">
        <w:rPr>
          <w:rFonts w:ascii="Arial" w:hAnsi="Arial" w:cs="Arial"/>
          <w:sz w:val="24"/>
          <w:szCs w:val="24"/>
        </w:rPr>
        <w:t xml:space="preserve">Preponerte </w:t>
      </w:r>
    </w:p>
    <w:p w:rsidR="000569B3" w:rsidRPr="00F86161" w:rsidRDefault="000569B3" w:rsidP="000569B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86161">
        <w:rPr>
          <w:rFonts w:ascii="Arial" w:hAnsi="Arial" w:cs="Arial"/>
          <w:b/>
          <w:sz w:val="24"/>
          <w:szCs w:val="24"/>
        </w:rPr>
        <w:t>NOTA:</w:t>
      </w:r>
      <w:r w:rsidRPr="00F86161">
        <w:rPr>
          <w:rFonts w:ascii="Arial" w:hAnsi="Arial" w:cs="Arial"/>
          <w:color w:val="FF0000"/>
          <w:sz w:val="24"/>
          <w:szCs w:val="24"/>
        </w:rPr>
        <w:t xml:space="preserve"> Al momento de diligencias estos modelos, recuerde eliminar por completo la información que se encuentra resaltada con letras rojas, incluyendo este párrafo. Esta información es meramente explicativa y no debe aparece al momento de hacer entrega del documento a la entidad correspondiente o realizar el archivo de dicho material.</w:t>
      </w:r>
    </w:p>
    <w:p w:rsidR="000569B3" w:rsidRPr="00F86161" w:rsidRDefault="000569B3" w:rsidP="0035790A">
      <w:pPr>
        <w:jc w:val="both"/>
        <w:rPr>
          <w:rFonts w:ascii="Arial" w:hAnsi="Arial" w:cs="Arial"/>
          <w:sz w:val="24"/>
          <w:szCs w:val="24"/>
        </w:rPr>
      </w:pPr>
    </w:p>
    <w:sectPr w:rsidR="000569B3" w:rsidRPr="00F86161" w:rsidSect="00B10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A"/>
    <w:rsid w:val="000569B3"/>
    <w:rsid w:val="00072D87"/>
    <w:rsid w:val="002D188B"/>
    <w:rsid w:val="0035565F"/>
    <w:rsid w:val="0035790A"/>
    <w:rsid w:val="003967FF"/>
    <w:rsid w:val="003C7DA3"/>
    <w:rsid w:val="00612EE6"/>
    <w:rsid w:val="0073083C"/>
    <w:rsid w:val="00766BFD"/>
    <w:rsid w:val="009A085F"/>
    <w:rsid w:val="00B10A45"/>
    <w:rsid w:val="00B846A3"/>
    <w:rsid w:val="00BD642A"/>
    <w:rsid w:val="00E1353B"/>
    <w:rsid w:val="00E26AE9"/>
    <w:rsid w:val="00E42355"/>
    <w:rsid w:val="00F86161"/>
    <w:rsid w:val="00FA3640"/>
    <w:rsid w:val="00FA49EE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DA9A84E5-B812-462F-85AB-9BBCA8F5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A4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3083C"/>
  </w:style>
  <w:style w:type="paragraph" w:styleId="Textodeglobo">
    <w:name w:val="Balloon Text"/>
    <w:basedOn w:val="Normal"/>
    <w:link w:val="TextodegloboCar"/>
    <w:uiPriority w:val="99"/>
    <w:semiHidden/>
    <w:unhideWhenUsed/>
    <w:rsid w:val="00B8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8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cp:lastModifiedBy>Cámara de Comercio de Magangué</cp:lastModifiedBy>
  <cp:revision>2</cp:revision>
  <cp:lastPrinted>2015-05-16T16:09:00Z</cp:lastPrinted>
  <dcterms:created xsi:type="dcterms:W3CDTF">2018-07-12T19:31:00Z</dcterms:created>
  <dcterms:modified xsi:type="dcterms:W3CDTF">2018-07-12T19:31:00Z</dcterms:modified>
</cp:coreProperties>
</file>