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C0" w:rsidRPr="00A164DC" w:rsidRDefault="00B419C0" w:rsidP="00B419C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>NOM</w:t>
      </w:r>
      <w:bookmarkStart w:id="0" w:name="_GoBack"/>
      <w:bookmarkEnd w:id="0"/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BRE DE LA </w:t>
      </w:r>
      <w:r>
        <w:rPr>
          <w:rFonts w:ascii="Tahoma" w:hAnsi="Tahoma" w:cs="Tahoma"/>
          <w:b/>
          <w:color w:val="FF0000"/>
          <w:sz w:val="22"/>
          <w:szCs w:val="22"/>
        </w:rPr>
        <w:t>ASOCIACIÓN</w:t>
      </w:r>
    </w:p>
    <w:p w:rsidR="00B419C0" w:rsidRPr="00300AC9" w:rsidRDefault="00B419C0" w:rsidP="00B419C0">
      <w:pPr>
        <w:jc w:val="center"/>
        <w:rPr>
          <w:rFonts w:ascii="Tahoma" w:hAnsi="Tahoma" w:cs="Tahoma"/>
          <w:iCs/>
          <w:sz w:val="22"/>
          <w:szCs w:val="22"/>
        </w:rPr>
      </w:pPr>
      <w:r w:rsidRPr="00300AC9">
        <w:rPr>
          <w:rFonts w:ascii="Tahoma" w:hAnsi="Tahoma" w:cs="Tahoma"/>
          <w:iCs/>
          <w:sz w:val="22"/>
          <w:szCs w:val="22"/>
        </w:rPr>
        <w:t xml:space="preserve">Reunión de Asamblea General de asociados </w:t>
      </w:r>
    </w:p>
    <w:p w:rsidR="00B419C0" w:rsidRDefault="00B419C0" w:rsidP="00B419C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419C0" w:rsidRDefault="00B419C0" w:rsidP="00B419C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19C0" w:rsidRPr="00A164DC" w:rsidRDefault="00B419C0" w:rsidP="00B419C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__________</w:t>
      </w:r>
      <w:r w:rsidRPr="00D250CE">
        <w:rPr>
          <w:rFonts w:ascii="Tahoma" w:hAnsi="Tahoma" w:cs="Tahoma"/>
          <w:color w:val="FF0000"/>
          <w:sz w:val="22"/>
          <w:szCs w:val="22"/>
        </w:rPr>
        <w:t>(a.m/p.m)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 w:rsidR="00F32B95"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 w:rsidR="00C83D79"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CE4ED0">
        <w:rPr>
          <w:rFonts w:ascii="Tahoma" w:hAnsi="Tahoma" w:cs="Tahoma"/>
          <w:sz w:val="22"/>
          <w:szCs w:val="22"/>
        </w:rPr>
        <w:t>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Disolución de la entidad.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Nombramiento del liquidador y su suplente.</w:t>
      </w:r>
    </w:p>
    <w:p w:rsidR="00B419C0" w:rsidRPr="00EE39E6" w:rsidRDefault="00B419C0" w:rsidP="00B419C0">
      <w:pPr>
        <w:pStyle w:val="Prrafodelista"/>
        <w:numPr>
          <w:ilvl w:val="0"/>
          <w:numId w:val="2"/>
        </w:numPr>
        <w:tabs>
          <w:tab w:val="left" w:leader="underscore" w:pos="9979"/>
        </w:tabs>
        <w:ind w:left="42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B419C0" w:rsidRDefault="00B419C0" w:rsidP="00B419C0">
      <w:pPr>
        <w:rPr>
          <w:rFonts w:ascii="Tahoma" w:hAnsi="Tahoma" w:cs="Tahoma"/>
          <w:b/>
          <w:sz w:val="22"/>
          <w:szCs w:val="22"/>
          <w:lang w:val="es-ES"/>
        </w:rPr>
      </w:pPr>
    </w:p>
    <w:p w:rsidR="00A567E5" w:rsidRDefault="00A567E5" w:rsidP="00B419C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</w:t>
      </w:r>
      <w:r w:rsidR="00C0406E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por decisión de la asamblea general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>.</w:t>
      </w:r>
    </w:p>
    <w:p w:rsidR="00A567E5" w:rsidRPr="00A567E5" w:rsidRDefault="00A567E5" w:rsidP="00B419C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A567E5" w:rsidRDefault="00A567E5" w:rsidP="00B419C0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Puesto en consideración el orden del día fue aprobado por unanimidad.</w:t>
      </w:r>
    </w:p>
    <w:p w:rsidR="00A567E5" w:rsidRPr="00A567E5" w:rsidRDefault="00A567E5" w:rsidP="00B419C0">
      <w:pPr>
        <w:rPr>
          <w:rFonts w:ascii="Tahoma" w:hAnsi="Tahoma" w:cs="Tahoma"/>
          <w:sz w:val="22"/>
          <w:szCs w:val="22"/>
          <w:lang w:val="es-ES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419C0" w:rsidRPr="00DD7CC2" w:rsidRDefault="00B419C0" w:rsidP="00B419C0">
      <w:pPr>
        <w:ind w:left="360"/>
        <w:rPr>
          <w:rFonts w:ascii="Tahoma" w:hAnsi="Tahoma" w:cs="Tahoma"/>
          <w:b/>
          <w:sz w:val="22"/>
          <w:szCs w:val="22"/>
        </w:rPr>
      </w:pPr>
    </w:p>
    <w:p w:rsidR="00B419C0" w:rsidRPr="009E3B07" w:rsidRDefault="00B419C0" w:rsidP="00B419C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presentes)</w:t>
      </w:r>
      <w:r w:rsidRPr="009E3B07">
        <w:rPr>
          <w:rFonts w:ascii="Tahoma" w:hAnsi="Tahoma" w:cs="Tahoma"/>
          <w:sz w:val="22"/>
          <w:szCs w:val="22"/>
        </w:rPr>
        <w:t xml:space="preserve"> de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número de asociados convocados)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asociados convocados,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órgano reunido.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A567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419C0" w:rsidRPr="00DD7CC2" w:rsidRDefault="00B419C0" w:rsidP="00B419C0">
      <w:pPr>
        <w:ind w:left="360"/>
        <w:rPr>
          <w:rFonts w:ascii="Tahoma" w:hAnsi="Tahoma" w:cs="Tahoma"/>
          <w:b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A567E5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419C0" w:rsidRDefault="00B419C0" w:rsidP="00B419C0">
      <w:pPr>
        <w:ind w:left="360"/>
        <w:rPr>
          <w:rFonts w:ascii="Tahoma" w:hAnsi="Tahoma" w:cs="Tahoma"/>
          <w:sz w:val="22"/>
          <w:szCs w:val="22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>3. DISOLUCIÓN DE LA ENTIDAD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 w:rsidR="00C0406E"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 w:rsidR="00C0406E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lastRenderedPageBreak/>
        <w:t>________</w:t>
      </w:r>
      <w:r w:rsidR="00C0406E">
        <w:rPr>
          <w:rFonts w:ascii="Tahoma" w:hAnsi="Tahoma" w:cs="Tahoma"/>
          <w:sz w:val="22"/>
          <w:szCs w:val="22"/>
          <w:lang w:val="es-ES"/>
        </w:rPr>
        <w:t>_________________</w:t>
      </w:r>
      <w:r>
        <w:rPr>
          <w:rFonts w:ascii="Tahoma" w:hAnsi="Tahoma" w:cs="Tahoma"/>
          <w:sz w:val="22"/>
          <w:szCs w:val="22"/>
          <w:lang w:val="es-ES"/>
        </w:rPr>
        <w:t>_____________________</w:t>
      </w:r>
      <w:r w:rsidR="00C0406E">
        <w:rPr>
          <w:rFonts w:ascii="Tahoma" w:hAnsi="Tahoma" w:cs="Tahoma"/>
          <w:sz w:val="22"/>
          <w:szCs w:val="22"/>
          <w:lang w:val="es-ES"/>
        </w:rPr>
        <w:t>________________________________________________________________________________________________________________________________________</w:t>
      </w:r>
      <w:r w:rsidR="00C0406E"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t xml:space="preserve">4. NOMBRAMIENTO DEL LIQUIDADOR 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Como consecuencia de la declaratoria de disolución de la entidad, se hace </w:t>
      </w:r>
      <w:r w:rsidR="00BE79D7" w:rsidRPr="00EE39E6">
        <w:rPr>
          <w:rFonts w:ascii="Tahoma" w:hAnsi="Tahoma" w:cs="Tahoma"/>
          <w:sz w:val="22"/>
          <w:szCs w:val="22"/>
          <w:lang w:val="es-ES"/>
        </w:rPr>
        <w:t>necesaria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la designación del liquidador</w:t>
      </w:r>
      <w:r>
        <w:rPr>
          <w:rFonts w:ascii="Tahoma" w:hAnsi="Tahoma" w:cs="Tahoma"/>
          <w:sz w:val="22"/>
          <w:szCs w:val="22"/>
          <w:lang w:val="es-ES"/>
        </w:rPr>
        <w:t>.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Para los cargos se propusieron: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BE79D7" w:rsidRPr="00713BFC" w:rsidRDefault="00BE79D7" w:rsidP="00BE79D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BE79D7" w:rsidRDefault="00BE79D7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</w:rPr>
      </w:pPr>
    </w:p>
    <w:p w:rsidR="00B419C0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 xml:space="preserve">El anterior nombramiento fue aprobado por unanimidad.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 evento en que no sea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B419C0" w:rsidRPr="00EE39E6" w:rsidRDefault="00B419C0" w:rsidP="00B419C0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El liquidador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designado</w:t>
      </w:r>
      <w:r>
        <w:rPr>
          <w:rFonts w:ascii="Tahoma" w:hAnsi="Tahoma" w:cs="Tahoma"/>
          <w:sz w:val="22"/>
          <w:szCs w:val="22"/>
          <w:lang w:val="es-ES"/>
        </w:rPr>
        <w:t>, estando presente, manifestó</w:t>
      </w:r>
      <w:r w:rsidRPr="00EE39E6">
        <w:rPr>
          <w:rFonts w:ascii="Tahoma" w:hAnsi="Tahoma" w:cs="Tahoma"/>
          <w:sz w:val="22"/>
          <w:szCs w:val="22"/>
          <w:lang w:val="es-ES"/>
        </w:rPr>
        <w:t xml:space="preserve"> su aceptación </w:t>
      </w:r>
      <w:r>
        <w:rPr>
          <w:rFonts w:ascii="Tahoma" w:hAnsi="Tahoma" w:cs="Tahoma"/>
          <w:sz w:val="22"/>
          <w:szCs w:val="22"/>
          <w:lang w:val="es-ES"/>
        </w:rPr>
        <w:t xml:space="preserve">al cargo, de manera inmediata. </w:t>
      </w:r>
    </w:p>
    <w:p w:rsidR="00B419C0" w:rsidRPr="00EE39E6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DD7CC2" w:rsidRDefault="00B419C0" w:rsidP="00B419C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419C0" w:rsidRPr="00DD7CC2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EB13D4" w:rsidP="00B419C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B419C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B419C0">
        <w:rPr>
          <w:rFonts w:ascii="Tahoma" w:hAnsi="Tahoma" w:cs="Tahoma"/>
          <w:sz w:val="22"/>
          <w:szCs w:val="22"/>
        </w:rPr>
        <w:t>asistentes</w:t>
      </w:r>
      <w:r w:rsidR="00B419C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B419C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B419C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B419C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B419C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B419C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419C0" w:rsidRPr="008A19A2" w:rsidRDefault="00B419C0" w:rsidP="00B419C0">
      <w:pPr>
        <w:ind w:left="360"/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5830B9">
        <w:rPr>
          <w:rFonts w:ascii="Tahoma" w:hAnsi="Tahoma" w:cs="Tahoma"/>
          <w:color w:val="FF0000"/>
          <w:sz w:val="22"/>
          <w:szCs w:val="22"/>
        </w:rPr>
        <w:t>__________</w:t>
      </w:r>
      <w:r w:rsidRPr="00B47C71">
        <w:rPr>
          <w:rFonts w:ascii="Tahoma" w:hAnsi="Tahoma" w:cs="Tahoma"/>
          <w:sz w:val="22"/>
          <w:szCs w:val="22"/>
        </w:rPr>
        <w:t>(a.m/p.m)</w:t>
      </w:r>
    </w:p>
    <w:p w:rsidR="00B419C0" w:rsidRDefault="00B419C0" w:rsidP="00B419C0">
      <w:pPr>
        <w:rPr>
          <w:rFonts w:ascii="Tahoma" w:hAnsi="Tahoma" w:cs="Tahoma"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sz w:val="22"/>
          <w:szCs w:val="22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</w:rPr>
      </w:pPr>
    </w:p>
    <w:p w:rsidR="00F40D2F" w:rsidRPr="008A19A2" w:rsidRDefault="00F40D2F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CE4ED0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CE4ED0" w:rsidRPr="008A19A2" w:rsidRDefault="00CE4ED0" w:rsidP="00B419C0">
      <w:pPr>
        <w:rPr>
          <w:rFonts w:ascii="Tahoma" w:hAnsi="Tahoma" w:cs="Tahoma"/>
          <w:sz w:val="22"/>
          <w:szCs w:val="22"/>
        </w:rPr>
      </w:pPr>
    </w:p>
    <w:p w:rsidR="00B419C0" w:rsidRPr="008A19A2" w:rsidRDefault="00B419C0" w:rsidP="00B419C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CE4ED0" w:rsidRDefault="00CE4ED0" w:rsidP="00B419C0">
      <w:pPr>
        <w:rPr>
          <w:rFonts w:ascii="Tahoma" w:hAnsi="Tahoma" w:cs="Tahoma"/>
          <w:sz w:val="22"/>
          <w:szCs w:val="22"/>
          <w:lang w:val="es-ES"/>
        </w:rPr>
      </w:pPr>
    </w:p>
    <w:p w:rsidR="00B419C0" w:rsidRPr="008A19A2" w:rsidRDefault="00CE4ED0" w:rsidP="00B419C0">
      <w:pPr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S</w:t>
      </w:r>
      <w:r w:rsidR="00B419C0" w:rsidRPr="008A19A2">
        <w:rPr>
          <w:rFonts w:ascii="Tahoma" w:hAnsi="Tahoma" w:cs="Tahoma"/>
          <w:sz w:val="22"/>
          <w:szCs w:val="22"/>
          <w:lang w:val="es-ES"/>
        </w:rPr>
        <w:t>ecretario</w:t>
      </w:r>
    </w:p>
    <w:p w:rsidR="00B419C0" w:rsidRPr="008A19A2" w:rsidRDefault="00B419C0" w:rsidP="00B419C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p w:rsidR="00B419C0" w:rsidRDefault="00B419C0" w:rsidP="00B419C0">
      <w:pPr>
        <w:rPr>
          <w:rFonts w:ascii="Tahoma" w:hAnsi="Tahoma" w:cs="Tahoma"/>
          <w:b/>
          <w:sz w:val="22"/>
          <w:szCs w:val="22"/>
        </w:rPr>
      </w:pPr>
    </w:p>
    <w:p w:rsidR="00B419C0" w:rsidRDefault="00B419C0" w:rsidP="00B419C0">
      <w:pPr>
        <w:rPr>
          <w:rFonts w:ascii="Tahoma" w:hAnsi="Tahoma" w:cs="Tahoma"/>
          <w:b/>
          <w:bCs/>
          <w:i/>
          <w:iCs/>
          <w:color w:val="FF0000"/>
          <w:sz w:val="22"/>
          <w:szCs w:val="22"/>
          <w:u w:val="single"/>
          <w:lang w:val="es-ES"/>
        </w:rPr>
      </w:pPr>
    </w:p>
    <w:p w:rsidR="00B419C0" w:rsidRDefault="00B419C0" w:rsidP="00B419C0"/>
    <w:p w:rsidR="00E424BE" w:rsidRDefault="00E424BE"/>
    <w:sectPr w:rsidR="00E424BE" w:rsidSect="000D1B07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7D3" w:rsidRDefault="008B57D3" w:rsidP="00B71138">
      <w:r>
        <w:separator/>
      </w:r>
    </w:p>
  </w:endnote>
  <w:endnote w:type="continuationSeparator" w:id="0">
    <w:p w:rsidR="008B57D3" w:rsidRDefault="008B57D3" w:rsidP="00B7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7D3" w:rsidRDefault="008B57D3" w:rsidP="00B71138">
      <w:r>
        <w:separator/>
      </w:r>
    </w:p>
  </w:footnote>
  <w:footnote w:type="continuationSeparator" w:id="0">
    <w:p w:rsidR="008B57D3" w:rsidRDefault="008B57D3" w:rsidP="00B71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E6" w:rsidRPr="00C7470C" w:rsidRDefault="00B419C0" w:rsidP="00EE39E6">
    <w:pPr>
      <w:pStyle w:val="Encabezado"/>
      <w:rPr>
        <w:rFonts w:ascii="Tahoma" w:hAnsi="Tahoma" w:cs="Tahoma"/>
        <w:sz w:val="18"/>
        <w:szCs w:val="18"/>
      </w:rPr>
    </w:pPr>
    <w:r>
      <w:tab/>
    </w:r>
    <w:r w:rsidR="00070432">
      <w:rPr>
        <w:rFonts w:ascii="Tahoma" w:hAnsi="Tahoma" w:cs="Tahoma"/>
        <w:sz w:val="18"/>
        <w:szCs w:val="18"/>
      </w:rPr>
      <w:t xml:space="preserve">         </w:t>
    </w:r>
    <w:r>
      <w:rPr>
        <w:rFonts w:ascii="Tahoma" w:hAnsi="Tahoma" w:cs="Tahoma"/>
        <w:sz w:val="18"/>
        <w:szCs w:val="18"/>
      </w:rPr>
      <w:t xml:space="preserve"> </w:t>
    </w:r>
  </w:p>
  <w:p w:rsidR="00EE39E6" w:rsidRDefault="008B57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9C0"/>
    <w:rsid w:val="00070432"/>
    <w:rsid w:val="000D1B07"/>
    <w:rsid w:val="00147F8C"/>
    <w:rsid w:val="00191D45"/>
    <w:rsid w:val="002134B4"/>
    <w:rsid w:val="0024717C"/>
    <w:rsid w:val="003C4D82"/>
    <w:rsid w:val="00420ACE"/>
    <w:rsid w:val="0047032E"/>
    <w:rsid w:val="00472F1F"/>
    <w:rsid w:val="00535F43"/>
    <w:rsid w:val="005907B0"/>
    <w:rsid w:val="005B34E4"/>
    <w:rsid w:val="005F4754"/>
    <w:rsid w:val="00606510"/>
    <w:rsid w:val="006B55D6"/>
    <w:rsid w:val="006C6887"/>
    <w:rsid w:val="008814BC"/>
    <w:rsid w:val="008B57D3"/>
    <w:rsid w:val="008F417A"/>
    <w:rsid w:val="009174FC"/>
    <w:rsid w:val="00936745"/>
    <w:rsid w:val="0094227F"/>
    <w:rsid w:val="009551F8"/>
    <w:rsid w:val="009F63C6"/>
    <w:rsid w:val="00A55091"/>
    <w:rsid w:val="00A567E5"/>
    <w:rsid w:val="00AF6C42"/>
    <w:rsid w:val="00B419C0"/>
    <w:rsid w:val="00B42D47"/>
    <w:rsid w:val="00B71138"/>
    <w:rsid w:val="00BD122A"/>
    <w:rsid w:val="00BE79D7"/>
    <w:rsid w:val="00C0406E"/>
    <w:rsid w:val="00C83D79"/>
    <w:rsid w:val="00CB0A2D"/>
    <w:rsid w:val="00CD364E"/>
    <w:rsid w:val="00CE4ED0"/>
    <w:rsid w:val="00CF30E4"/>
    <w:rsid w:val="00D250CE"/>
    <w:rsid w:val="00D86125"/>
    <w:rsid w:val="00DE0F31"/>
    <w:rsid w:val="00DE47A4"/>
    <w:rsid w:val="00E13316"/>
    <w:rsid w:val="00E424BE"/>
    <w:rsid w:val="00EB13D4"/>
    <w:rsid w:val="00F32B95"/>
    <w:rsid w:val="00F34420"/>
    <w:rsid w:val="00F40D2F"/>
    <w:rsid w:val="00F74FA3"/>
    <w:rsid w:val="00FB4E22"/>
    <w:rsid w:val="00FC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8E9C20-D653-46D1-B62D-F61A10B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19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419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419C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9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9C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A567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67E5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B4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Cámara de Comercio de Magangué</cp:lastModifiedBy>
  <cp:revision>26</cp:revision>
  <dcterms:created xsi:type="dcterms:W3CDTF">2013-10-23T14:56:00Z</dcterms:created>
  <dcterms:modified xsi:type="dcterms:W3CDTF">2018-06-19T15:37:00Z</dcterms:modified>
</cp:coreProperties>
</file>